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8C" w:rsidRPr="00BD58A1" w:rsidRDefault="0006508C" w:rsidP="0006508C">
      <w:pPr>
        <w:pStyle w:val="2"/>
        <w:rPr>
          <w:rFonts w:ascii="Times New Roman" w:hAnsi="Times New Roman"/>
          <w:sz w:val="24"/>
          <w:szCs w:val="24"/>
        </w:rPr>
      </w:pPr>
      <w:r w:rsidRPr="00BD58A1">
        <w:rPr>
          <w:rFonts w:ascii="Times New Roman" w:hAnsi="Times New Roman"/>
          <w:sz w:val="24"/>
          <w:szCs w:val="24"/>
        </w:rPr>
        <w:t xml:space="preserve">Методика диагностики личности на мотивацию к успеху Т. </w:t>
      </w:r>
      <w:proofErr w:type="spellStart"/>
      <w:r w:rsidRPr="00BD58A1">
        <w:rPr>
          <w:rFonts w:ascii="Times New Roman" w:hAnsi="Times New Roman"/>
          <w:sz w:val="24"/>
          <w:szCs w:val="24"/>
        </w:rPr>
        <w:t>Элерса</w:t>
      </w:r>
      <w:proofErr w:type="spellEnd"/>
    </w:p>
    <w:p w:rsidR="0006508C" w:rsidRPr="00BD58A1" w:rsidRDefault="0006508C" w:rsidP="0006508C">
      <w:pPr>
        <w:pStyle w:val="a3"/>
      </w:pPr>
      <w:r w:rsidRPr="00BD58A1">
        <w:t xml:space="preserve">Личностный </w:t>
      </w:r>
      <w:proofErr w:type="spellStart"/>
      <w:r w:rsidRPr="00BD58A1">
        <w:t>опросник</w:t>
      </w:r>
      <w:proofErr w:type="spellEnd"/>
      <w:r w:rsidRPr="00BD58A1">
        <w:t xml:space="preserve">. </w:t>
      </w:r>
      <w:proofErr w:type="gramStart"/>
      <w:r w:rsidRPr="00BD58A1">
        <w:t>Предназначен</w:t>
      </w:r>
      <w:proofErr w:type="gramEnd"/>
      <w:r w:rsidRPr="00BD58A1">
        <w:t xml:space="preserve"> для диагностики, выделенной </w:t>
      </w:r>
      <w:proofErr w:type="spellStart"/>
      <w:r w:rsidRPr="00BD58A1">
        <w:t>Хекхаузеном</w:t>
      </w:r>
      <w:proofErr w:type="spellEnd"/>
      <w:r w:rsidRPr="00BD58A1">
        <w:t>, мотивационной направленности личности на достижение успеха.</w:t>
      </w:r>
    </w:p>
    <w:p w:rsidR="0006508C" w:rsidRPr="00BD58A1" w:rsidRDefault="0006508C" w:rsidP="0006508C">
      <w:pPr>
        <w:pStyle w:val="a3"/>
      </w:pPr>
      <w:proofErr w:type="spellStart"/>
      <w:r w:rsidRPr="00BD58A1">
        <w:t>Стимульный</w:t>
      </w:r>
      <w:proofErr w:type="spellEnd"/>
      <w:r w:rsidRPr="00BD58A1">
        <w:t xml:space="preserve"> материал представляет собой 41 утверждение, на которые испытуемому необходимо дать один из 2 вариантов ответов «да» или «нет». Тест относится к </w:t>
      </w:r>
      <w:proofErr w:type="spellStart"/>
      <w:r w:rsidRPr="00BD58A1">
        <w:t>моношкальным</w:t>
      </w:r>
      <w:proofErr w:type="spellEnd"/>
      <w:r w:rsidRPr="00BD58A1">
        <w:t xml:space="preserve"> методикам. Степень выраженности мотивации к успеху оценивается количеством баллов, совпадающих с ключом.</w:t>
      </w:r>
    </w:p>
    <w:p w:rsidR="0006508C" w:rsidRPr="00BD58A1" w:rsidRDefault="0006508C" w:rsidP="0006508C">
      <w:pPr>
        <w:pStyle w:val="a3"/>
      </w:pPr>
      <w:r w:rsidRPr="00BD58A1">
        <w:t xml:space="preserve">Результат теста «Мотивация к успеху» следует анализировать вместе с результатами таких тестов как </w:t>
      </w:r>
      <w:hyperlink r:id="rId5" w:history="1">
        <w:r w:rsidRPr="00BD58A1">
          <w:rPr>
            <w:rStyle w:val="a4"/>
          </w:rPr>
          <w:t>«Мотивация к избеганию неудач»</w:t>
        </w:r>
      </w:hyperlink>
      <w:r w:rsidRPr="00BD58A1">
        <w:t>, «Готовность к риску».</w:t>
      </w:r>
    </w:p>
    <w:p w:rsidR="0006508C" w:rsidRPr="00BD58A1" w:rsidRDefault="0006508C" w:rsidP="0006508C">
      <w:pPr>
        <w:pStyle w:val="a3"/>
      </w:pPr>
      <w:r w:rsidRPr="00BD58A1">
        <w:rPr>
          <w:b/>
          <w:bCs/>
        </w:rPr>
        <w:t>Ключ</w:t>
      </w:r>
      <w:r w:rsidRPr="00BD58A1">
        <w:t>:</w:t>
      </w:r>
    </w:p>
    <w:p w:rsidR="0006508C" w:rsidRPr="00BD58A1" w:rsidRDefault="0006508C" w:rsidP="0006508C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BD58A1">
        <w:rPr>
          <w:sz w:val="24"/>
          <w:szCs w:val="24"/>
        </w:rPr>
        <w:t xml:space="preserve">По 1 баллу начисляется за ответы «да» на следующие вопросы: 2, 3, 4, 5, 7, 8, 9, 10, 14, 15, 16, 17, 21, 22, 25, 26, 27, 28, 29, 30, 32, 37, 41. </w:t>
      </w:r>
    </w:p>
    <w:p w:rsidR="0006508C" w:rsidRPr="00BD58A1" w:rsidRDefault="0006508C" w:rsidP="0006508C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BD58A1">
        <w:rPr>
          <w:sz w:val="24"/>
          <w:szCs w:val="24"/>
        </w:rPr>
        <w:t xml:space="preserve">Также начисляется по 1 баллу за ответы «нет» на вопросы: 6, 19, 18, 20, 24, 31, 36, 38,39. </w:t>
      </w:r>
    </w:p>
    <w:p w:rsidR="0006508C" w:rsidRPr="00BD58A1" w:rsidRDefault="0006508C" w:rsidP="0006508C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BD58A1">
        <w:rPr>
          <w:sz w:val="24"/>
          <w:szCs w:val="24"/>
        </w:rPr>
        <w:t xml:space="preserve">Ответы на вопросы 1,11, 12,19, 28, 33, 34, 35,40 не учитываются. </w:t>
      </w:r>
    </w:p>
    <w:p w:rsidR="0006508C" w:rsidRPr="00BD58A1" w:rsidRDefault="0006508C" w:rsidP="0006508C">
      <w:pPr>
        <w:pStyle w:val="a3"/>
      </w:pPr>
      <w:r w:rsidRPr="00BD58A1">
        <w:t>Далее подсчитывается сумма набранных баллов.</w:t>
      </w:r>
    </w:p>
    <w:p w:rsidR="0006508C" w:rsidRPr="00BD58A1" w:rsidRDefault="0006508C" w:rsidP="0006508C">
      <w:pPr>
        <w:pStyle w:val="a3"/>
      </w:pPr>
      <w:r w:rsidRPr="00BD58A1">
        <w:rPr>
          <w:b/>
          <w:bCs/>
        </w:rPr>
        <w:t>Анализ результата</w:t>
      </w:r>
      <w:r w:rsidRPr="00BD58A1">
        <w:t>.</w:t>
      </w:r>
    </w:p>
    <w:p w:rsidR="0006508C" w:rsidRPr="00BD58A1" w:rsidRDefault="0006508C" w:rsidP="0006508C">
      <w:pPr>
        <w:pStyle w:val="a3"/>
      </w:pPr>
      <w:r w:rsidRPr="00BD58A1">
        <w:t xml:space="preserve">От 1 до 10 баллов: низкая мотивация к успеху; </w:t>
      </w:r>
    </w:p>
    <w:p w:rsidR="0006508C" w:rsidRPr="00BD58A1" w:rsidRDefault="0006508C" w:rsidP="0006508C">
      <w:pPr>
        <w:pStyle w:val="a3"/>
      </w:pPr>
      <w:r w:rsidRPr="00BD58A1">
        <w:t xml:space="preserve">от 11 до 16 баллов: средний уровень мотивации; </w:t>
      </w:r>
    </w:p>
    <w:p w:rsidR="0006508C" w:rsidRPr="00BD58A1" w:rsidRDefault="0006508C" w:rsidP="0006508C">
      <w:pPr>
        <w:pStyle w:val="a3"/>
      </w:pPr>
      <w:r w:rsidRPr="00BD58A1">
        <w:t xml:space="preserve">от 17 до 20 баллов: умеренно высокий уровень мотивации; </w:t>
      </w:r>
    </w:p>
    <w:p w:rsidR="0006508C" w:rsidRPr="00BD58A1" w:rsidRDefault="0006508C" w:rsidP="0006508C">
      <w:pPr>
        <w:pStyle w:val="a3"/>
      </w:pPr>
      <w:r w:rsidRPr="00BD58A1">
        <w:t>свыше 21 балла: слишком высокий уровень мотивации к успеху.</w:t>
      </w:r>
    </w:p>
    <w:p w:rsidR="0006508C" w:rsidRPr="00BD58A1" w:rsidRDefault="0006508C" w:rsidP="0006508C">
      <w:pPr>
        <w:pStyle w:val="a3"/>
      </w:pPr>
      <w:r w:rsidRPr="00BD58A1">
        <w:t>Исследования показали, что люди, умеренно и сильно ориентированные на успех, предпочитают средний уровень риска. Те же, кто боится неудач, предпочитают малый или, наоборот, слишком большой уровень риска. Чем выше мотивация человека к успеху - достижению цели, тем ниже готовность к риску. При этом мотивация к успеху влияет и на надежду на успех: при сильной мотивации к успеху надежды на успех обычно скромнее, чем при слабой мотивации к успеху.</w:t>
      </w:r>
    </w:p>
    <w:p w:rsidR="0006508C" w:rsidRPr="00BD58A1" w:rsidRDefault="0006508C" w:rsidP="0006508C">
      <w:pPr>
        <w:pStyle w:val="a3"/>
      </w:pPr>
      <w:r w:rsidRPr="00BD58A1">
        <w:t>К тому же людям, мотивированным на успех и имеющим большие надежды на него, свойственно избегать высокого риска.</w:t>
      </w:r>
    </w:p>
    <w:p w:rsidR="0006508C" w:rsidRPr="00BD58A1" w:rsidRDefault="0006508C" w:rsidP="0006508C">
      <w:pPr>
        <w:pStyle w:val="a3"/>
      </w:pPr>
      <w:r w:rsidRPr="00BD58A1">
        <w:lastRenderedPageBreak/>
        <w:t>Те, кто сильно мотивирован на успех и имеют высокую готовность к риску, реже попадают в несчастные случаи, чем те, которые имеют высокую готовность к риску, но высокую мотивацию к избеганию неудач (защиту). И наоборот, когда у человека имеется высокая мотивация к избеганию неудач (защита), то это препятствует мотиву к успеху - достижению цели.</w:t>
      </w:r>
    </w:p>
    <w:p w:rsidR="0006508C" w:rsidRPr="00BD58A1" w:rsidRDefault="0006508C" w:rsidP="0006508C">
      <w:pPr>
        <w:pStyle w:val="a3"/>
      </w:pPr>
      <w:r w:rsidRPr="00BD58A1">
        <w:rPr>
          <w:b/>
          <w:bCs/>
        </w:rPr>
        <w:t>Инструкция</w:t>
      </w:r>
      <w:r w:rsidRPr="00BD58A1">
        <w:t>:</w:t>
      </w:r>
    </w:p>
    <w:p w:rsidR="0006508C" w:rsidRPr="00BD58A1" w:rsidRDefault="0006508C" w:rsidP="0006508C">
      <w:pPr>
        <w:pStyle w:val="a3"/>
      </w:pPr>
      <w:r w:rsidRPr="00BD58A1">
        <w:t>«Вам будет предложен 41 вопрос, на каждый из которых ответьте «да» или «нет».</w:t>
      </w:r>
    </w:p>
    <w:p w:rsidR="0006508C" w:rsidRPr="00BD58A1" w:rsidRDefault="0006508C" w:rsidP="0006508C">
      <w:pPr>
        <w:pStyle w:val="a3"/>
      </w:pPr>
      <w:proofErr w:type="spellStart"/>
      <w:r w:rsidRPr="00BD58A1">
        <w:rPr>
          <w:b/>
          <w:bCs/>
        </w:rPr>
        <w:t>Стимульный</w:t>
      </w:r>
      <w:proofErr w:type="spellEnd"/>
      <w:r w:rsidRPr="00BD58A1">
        <w:rPr>
          <w:b/>
          <w:bCs/>
        </w:rPr>
        <w:t xml:space="preserve"> материал</w:t>
      </w:r>
      <w:r w:rsidRPr="00BD58A1">
        <w:t>:</w:t>
      </w:r>
    </w:p>
    <w:p w:rsidR="0006508C" w:rsidRPr="00BD58A1" w:rsidRDefault="0006508C" w:rsidP="0006508C">
      <w:pPr>
        <w:pStyle w:val="a3"/>
      </w:pPr>
      <w:r w:rsidRPr="00BD58A1">
        <w:t>1. Когда имеется выбор между двумя вариантами, его лучше сделать быстрее, чем отложить на определенное время.</w:t>
      </w:r>
    </w:p>
    <w:p w:rsidR="0006508C" w:rsidRPr="00BD58A1" w:rsidRDefault="0006508C" w:rsidP="0006508C">
      <w:pPr>
        <w:pStyle w:val="a3"/>
      </w:pPr>
      <w:r w:rsidRPr="00BD58A1">
        <w:t>2. Я легко раздражаюсь, когда замечаю, что не могу на все 100 % выполнить задание.</w:t>
      </w:r>
    </w:p>
    <w:p w:rsidR="0006508C" w:rsidRPr="00BD58A1" w:rsidRDefault="0006508C" w:rsidP="0006508C">
      <w:pPr>
        <w:pStyle w:val="a3"/>
      </w:pPr>
      <w:r w:rsidRPr="00BD58A1">
        <w:t>3. Когда я работаю, это выглядит так, будто я все ставлю на карту.</w:t>
      </w:r>
    </w:p>
    <w:p w:rsidR="0006508C" w:rsidRPr="00BD58A1" w:rsidRDefault="0006508C" w:rsidP="0006508C">
      <w:pPr>
        <w:pStyle w:val="a3"/>
      </w:pPr>
      <w:r w:rsidRPr="00BD58A1">
        <w:t>4. Когда возникает проблемная ситуация, я чаще всего принимаю решение одним из последних.</w:t>
      </w:r>
    </w:p>
    <w:p w:rsidR="0006508C" w:rsidRPr="00BD58A1" w:rsidRDefault="0006508C" w:rsidP="0006508C">
      <w:pPr>
        <w:pStyle w:val="a3"/>
      </w:pPr>
      <w:r w:rsidRPr="00BD58A1">
        <w:t>5. Когда у меня два дня подряд нет дела, я теряю покой.</w:t>
      </w:r>
    </w:p>
    <w:p w:rsidR="0006508C" w:rsidRPr="00BD58A1" w:rsidRDefault="0006508C" w:rsidP="0006508C">
      <w:pPr>
        <w:pStyle w:val="a3"/>
      </w:pPr>
      <w:r w:rsidRPr="00BD58A1">
        <w:t xml:space="preserve">6. В некоторые дни мои успехи ниже </w:t>
      </w:r>
      <w:proofErr w:type="gramStart"/>
      <w:r w:rsidRPr="00BD58A1">
        <w:t>средних</w:t>
      </w:r>
      <w:proofErr w:type="gramEnd"/>
      <w:r w:rsidRPr="00BD58A1">
        <w:t>.</w:t>
      </w:r>
    </w:p>
    <w:p w:rsidR="0006508C" w:rsidRPr="00BD58A1" w:rsidRDefault="0006508C" w:rsidP="0006508C">
      <w:pPr>
        <w:pStyle w:val="a3"/>
      </w:pPr>
      <w:r w:rsidRPr="00BD58A1">
        <w:t>7. По отношению к себе я более строг, чем по отношению к другим.</w:t>
      </w:r>
    </w:p>
    <w:p w:rsidR="0006508C" w:rsidRPr="00BD58A1" w:rsidRDefault="0006508C" w:rsidP="0006508C">
      <w:pPr>
        <w:pStyle w:val="a3"/>
      </w:pPr>
      <w:r w:rsidRPr="00BD58A1">
        <w:t>8. Я более доброжелателен, чем другие.</w:t>
      </w:r>
    </w:p>
    <w:p w:rsidR="0006508C" w:rsidRPr="00BD58A1" w:rsidRDefault="0006508C" w:rsidP="0006508C">
      <w:pPr>
        <w:pStyle w:val="a3"/>
      </w:pPr>
      <w:r w:rsidRPr="00BD58A1">
        <w:t>9. Когда я отказываюсь от трудного задания, я потом сурово осуждаю себя, так как знаю, что в нем я добился бы успеха.</w:t>
      </w:r>
    </w:p>
    <w:p w:rsidR="0006508C" w:rsidRPr="00BD58A1" w:rsidRDefault="0006508C" w:rsidP="0006508C">
      <w:pPr>
        <w:pStyle w:val="a3"/>
      </w:pPr>
      <w:r w:rsidRPr="00BD58A1">
        <w:t>10. В процессе работы я нуждаюсь в небольших паузах для отдыха.</w:t>
      </w:r>
    </w:p>
    <w:p w:rsidR="0006508C" w:rsidRPr="00BD58A1" w:rsidRDefault="0006508C" w:rsidP="0006508C">
      <w:pPr>
        <w:pStyle w:val="a3"/>
      </w:pPr>
      <w:r w:rsidRPr="00BD58A1">
        <w:t>11. Усердие - это не основная моя черта.</w:t>
      </w:r>
    </w:p>
    <w:p w:rsidR="0006508C" w:rsidRPr="00BD58A1" w:rsidRDefault="0006508C" w:rsidP="0006508C">
      <w:pPr>
        <w:pStyle w:val="a3"/>
      </w:pPr>
      <w:r w:rsidRPr="00BD58A1">
        <w:t>12. Мои достижения в труде не всегда одинаковы.</w:t>
      </w:r>
    </w:p>
    <w:p w:rsidR="0006508C" w:rsidRPr="00BD58A1" w:rsidRDefault="0006508C" w:rsidP="0006508C">
      <w:pPr>
        <w:pStyle w:val="a3"/>
      </w:pPr>
      <w:r w:rsidRPr="00BD58A1">
        <w:t>13. Меня больше привлекает другая работа, чем та, которой я занят.</w:t>
      </w:r>
    </w:p>
    <w:p w:rsidR="0006508C" w:rsidRPr="00BD58A1" w:rsidRDefault="0006508C" w:rsidP="0006508C">
      <w:pPr>
        <w:pStyle w:val="a3"/>
      </w:pPr>
      <w:r w:rsidRPr="00BD58A1">
        <w:t>14. Порицание стимулирует меня сильнее, чем похвала.</w:t>
      </w:r>
    </w:p>
    <w:p w:rsidR="0006508C" w:rsidRPr="00BD58A1" w:rsidRDefault="0006508C" w:rsidP="0006508C">
      <w:pPr>
        <w:pStyle w:val="a3"/>
      </w:pPr>
      <w:r w:rsidRPr="00BD58A1">
        <w:lastRenderedPageBreak/>
        <w:t>15. Я знаю, что мои коллеги считают меня дельным человеком.</w:t>
      </w:r>
    </w:p>
    <w:p w:rsidR="0006508C" w:rsidRPr="00BD58A1" w:rsidRDefault="0006508C" w:rsidP="0006508C">
      <w:pPr>
        <w:pStyle w:val="a3"/>
      </w:pPr>
      <w:r w:rsidRPr="00BD58A1">
        <w:t>16. Препятствия делают мои решения более твердыми.</w:t>
      </w:r>
    </w:p>
    <w:p w:rsidR="0006508C" w:rsidRPr="00BD58A1" w:rsidRDefault="0006508C" w:rsidP="0006508C">
      <w:pPr>
        <w:pStyle w:val="a3"/>
      </w:pPr>
      <w:r w:rsidRPr="00BD58A1">
        <w:t>17. У меня легко вызвать честолюбие.</w:t>
      </w:r>
    </w:p>
    <w:p w:rsidR="0006508C" w:rsidRPr="00BD58A1" w:rsidRDefault="0006508C" w:rsidP="0006508C">
      <w:pPr>
        <w:pStyle w:val="a3"/>
      </w:pPr>
      <w:r w:rsidRPr="00BD58A1">
        <w:t>18. Когда я работаю без вдохновения, это обычно заметно.</w:t>
      </w:r>
    </w:p>
    <w:p w:rsidR="0006508C" w:rsidRPr="00BD58A1" w:rsidRDefault="0006508C" w:rsidP="0006508C">
      <w:pPr>
        <w:pStyle w:val="a3"/>
      </w:pPr>
      <w:r w:rsidRPr="00BD58A1">
        <w:t>19. При выполнении работы я не рассчитываю на помощь других.</w:t>
      </w:r>
    </w:p>
    <w:p w:rsidR="0006508C" w:rsidRPr="00BD58A1" w:rsidRDefault="0006508C" w:rsidP="0006508C">
      <w:pPr>
        <w:pStyle w:val="a3"/>
      </w:pPr>
      <w:r w:rsidRPr="00BD58A1">
        <w:t>20. Иногда я откладываю то, что должен был сделать сейчас.</w:t>
      </w:r>
    </w:p>
    <w:p w:rsidR="0006508C" w:rsidRPr="00BD58A1" w:rsidRDefault="0006508C" w:rsidP="0006508C">
      <w:pPr>
        <w:pStyle w:val="a3"/>
      </w:pPr>
      <w:r w:rsidRPr="00BD58A1">
        <w:t>21. Нужно полагаться только на самого себя.</w:t>
      </w:r>
    </w:p>
    <w:p w:rsidR="0006508C" w:rsidRPr="00BD58A1" w:rsidRDefault="0006508C" w:rsidP="0006508C">
      <w:pPr>
        <w:pStyle w:val="a3"/>
      </w:pPr>
      <w:r w:rsidRPr="00BD58A1">
        <w:t>22. В жизни мало вещей, более важных, чем деньги.</w:t>
      </w:r>
    </w:p>
    <w:p w:rsidR="0006508C" w:rsidRPr="00BD58A1" w:rsidRDefault="0006508C" w:rsidP="0006508C">
      <w:pPr>
        <w:pStyle w:val="a3"/>
      </w:pPr>
      <w:r w:rsidRPr="00BD58A1">
        <w:t>23. Всегда, когда мне предстоит выполнить важное задание, я ни о чем другом не думаю.</w:t>
      </w:r>
    </w:p>
    <w:p w:rsidR="0006508C" w:rsidRPr="00BD58A1" w:rsidRDefault="0006508C" w:rsidP="0006508C">
      <w:pPr>
        <w:pStyle w:val="a3"/>
      </w:pPr>
      <w:r w:rsidRPr="00BD58A1">
        <w:t>24. Я менее честолюбив, чем многие другие.</w:t>
      </w:r>
    </w:p>
    <w:p w:rsidR="0006508C" w:rsidRPr="00BD58A1" w:rsidRDefault="0006508C" w:rsidP="0006508C">
      <w:pPr>
        <w:pStyle w:val="a3"/>
      </w:pPr>
      <w:r w:rsidRPr="00BD58A1">
        <w:t>25. В конце отпуска я обычно радуюсь, что скоро выйду на работу.</w:t>
      </w:r>
    </w:p>
    <w:p w:rsidR="0006508C" w:rsidRPr="00BD58A1" w:rsidRDefault="0006508C" w:rsidP="0006508C">
      <w:pPr>
        <w:pStyle w:val="a3"/>
      </w:pPr>
      <w:r w:rsidRPr="00BD58A1">
        <w:t>26. Когда я расположен к работе, я делаю ее лучше и квалифицированнее, чем другие.</w:t>
      </w:r>
    </w:p>
    <w:p w:rsidR="0006508C" w:rsidRPr="00BD58A1" w:rsidRDefault="0006508C" w:rsidP="0006508C">
      <w:pPr>
        <w:pStyle w:val="a3"/>
      </w:pPr>
      <w:r w:rsidRPr="00BD58A1">
        <w:t>27. Мне проще и легче общаться с людьми, которые могут упорно работать.</w:t>
      </w:r>
    </w:p>
    <w:p w:rsidR="0006508C" w:rsidRPr="00BD58A1" w:rsidRDefault="0006508C" w:rsidP="0006508C">
      <w:pPr>
        <w:pStyle w:val="a3"/>
      </w:pPr>
      <w:r w:rsidRPr="00BD58A1">
        <w:t>28. Когда у меня нет дел, я чувствую, что мне не по себе.</w:t>
      </w:r>
    </w:p>
    <w:p w:rsidR="0006508C" w:rsidRPr="00BD58A1" w:rsidRDefault="0006508C" w:rsidP="0006508C">
      <w:pPr>
        <w:pStyle w:val="a3"/>
      </w:pPr>
      <w:r w:rsidRPr="00BD58A1">
        <w:t>29. Мне приходится выполнять ответственную работу чаще, чем другим.</w:t>
      </w:r>
    </w:p>
    <w:p w:rsidR="0006508C" w:rsidRPr="00BD58A1" w:rsidRDefault="0006508C" w:rsidP="0006508C">
      <w:pPr>
        <w:pStyle w:val="a3"/>
      </w:pPr>
      <w:r w:rsidRPr="00BD58A1">
        <w:t>30. Когда мне приходится принимать решение, я стараюсь делать это как можно лучше.</w:t>
      </w:r>
    </w:p>
    <w:p w:rsidR="0006508C" w:rsidRPr="00BD58A1" w:rsidRDefault="0006508C" w:rsidP="0006508C">
      <w:pPr>
        <w:pStyle w:val="a3"/>
      </w:pPr>
      <w:r w:rsidRPr="00BD58A1">
        <w:t>31. Мои друзья иногда считают меня ленивым.</w:t>
      </w:r>
    </w:p>
    <w:p w:rsidR="0006508C" w:rsidRPr="00BD58A1" w:rsidRDefault="0006508C" w:rsidP="0006508C">
      <w:pPr>
        <w:pStyle w:val="a3"/>
      </w:pPr>
      <w:r w:rsidRPr="00BD58A1">
        <w:t>32. Мои успехи в какой-то мере зависят от моих коллег.</w:t>
      </w:r>
    </w:p>
    <w:p w:rsidR="0006508C" w:rsidRPr="00BD58A1" w:rsidRDefault="0006508C" w:rsidP="0006508C">
      <w:pPr>
        <w:pStyle w:val="a3"/>
      </w:pPr>
      <w:r w:rsidRPr="00BD58A1">
        <w:t>33. Бессмысленно противодействовать воле руководителя.</w:t>
      </w:r>
    </w:p>
    <w:p w:rsidR="0006508C" w:rsidRPr="00BD58A1" w:rsidRDefault="0006508C" w:rsidP="0006508C">
      <w:pPr>
        <w:pStyle w:val="a3"/>
      </w:pPr>
      <w:r w:rsidRPr="00BD58A1">
        <w:lastRenderedPageBreak/>
        <w:t>34. Иногда не знаешь, какую работу придется выполнять.</w:t>
      </w:r>
    </w:p>
    <w:p w:rsidR="0006508C" w:rsidRPr="00BD58A1" w:rsidRDefault="0006508C" w:rsidP="0006508C">
      <w:pPr>
        <w:pStyle w:val="a3"/>
      </w:pPr>
      <w:r w:rsidRPr="00BD58A1">
        <w:t>35. Когда что-то не ладится, я нетерпелив.</w:t>
      </w:r>
    </w:p>
    <w:p w:rsidR="0006508C" w:rsidRPr="00BD58A1" w:rsidRDefault="0006508C" w:rsidP="0006508C">
      <w:pPr>
        <w:pStyle w:val="a3"/>
      </w:pPr>
      <w:r w:rsidRPr="00BD58A1">
        <w:t>36. Я обычно обращаю мало внимания на свои достижения.</w:t>
      </w:r>
    </w:p>
    <w:p w:rsidR="0006508C" w:rsidRPr="00BD58A1" w:rsidRDefault="0006508C" w:rsidP="0006508C">
      <w:pPr>
        <w:pStyle w:val="a3"/>
      </w:pPr>
      <w:r w:rsidRPr="00BD58A1">
        <w:t>37. Когда я работаю вместе с другими, моя работа дает большие результаты, чем работы других.</w:t>
      </w:r>
    </w:p>
    <w:p w:rsidR="0006508C" w:rsidRPr="00BD58A1" w:rsidRDefault="0006508C" w:rsidP="0006508C">
      <w:pPr>
        <w:pStyle w:val="a3"/>
      </w:pPr>
      <w:r w:rsidRPr="00BD58A1">
        <w:t>38. Многое, за что я берусь, я не довожу до конца.</w:t>
      </w:r>
    </w:p>
    <w:p w:rsidR="0006508C" w:rsidRPr="00BD58A1" w:rsidRDefault="0006508C" w:rsidP="0006508C">
      <w:pPr>
        <w:pStyle w:val="a3"/>
      </w:pPr>
      <w:r w:rsidRPr="00BD58A1">
        <w:t>39. Я завидую людям, которые не загружены работой.</w:t>
      </w:r>
    </w:p>
    <w:p w:rsidR="0006508C" w:rsidRPr="00BD58A1" w:rsidRDefault="0006508C" w:rsidP="0006508C">
      <w:pPr>
        <w:pStyle w:val="a3"/>
      </w:pPr>
      <w:r w:rsidRPr="00BD58A1">
        <w:t>40. Я не завидую тем, кто стремится к власти и положению.</w:t>
      </w:r>
    </w:p>
    <w:p w:rsidR="0006508C" w:rsidRDefault="0006508C" w:rsidP="0006508C">
      <w:pPr>
        <w:pStyle w:val="a3"/>
      </w:pPr>
      <w:r w:rsidRPr="00BD58A1">
        <w:t>41. Когда я уверен, что стою на правильном пути, для доказательства своей правоты я иду вплоть до крайних мер.</w:t>
      </w:r>
    </w:p>
    <w:p w:rsidR="002F0DD6" w:rsidRDefault="002F0DD6"/>
    <w:sectPr w:rsidR="002F0DD6" w:rsidSect="002A68C5">
      <w:pgSz w:w="16838" w:h="11906" w:orient="landscape"/>
      <w:pgMar w:top="510" w:right="454" w:bottom="851" w:left="454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C2188"/>
    <w:multiLevelType w:val="multilevel"/>
    <w:tmpl w:val="111CDF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508C"/>
    <w:rsid w:val="0006508C"/>
    <w:rsid w:val="002A68C5"/>
    <w:rsid w:val="002F0DD6"/>
    <w:rsid w:val="00FB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6508C"/>
    <w:pPr>
      <w:widowControl/>
      <w:pBdr>
        <w:bottom w:val="single" w:sz="6" w:space="0" w:color="D6DDB9"/>
      </w:pBdr>
      <w:autoSpaceDE/>
      <w:autoSpaceDN/>
      <w:adjustRightInd/>
      <w:spacing w:before="120" w:after="120"/>
      <w:outlineLvl w:val="1"/>
    </w:pPr>
    <w:rPr>
      <w:rFonts w:ascii="Trebuchet MS" w:hAnsi="Trebuchet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508C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0650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semiHidden/>
    <w:unhideWhenUsed/>
    <w:rsid w:val="0006508C"/>
    <w:rPr>
      <w:strike w:val="0"/>
      <w:dstrike w:val="0"/>
      <w:color w:val="27638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ylist.net/praktikum/2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4146</Characters>
  <Application>Microsoft Office Word</Application>
  <DocSecurity>0</DocSecurity>
  <Lines>34</Lines>
  <Paragraphs>9</Paragraphs>
  <ScaleCrop>false</ScaleCrop>
  <Company>DNS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Phoenix</dc:creator>
  <cp:lastModifiedBy>Phoenix</cp:lastModifiedBy>
  <cp:revision>1</cp:revision>
  <dcterms:created xsi:type="dcterms:W3CDTF">2013-12-18T08:21:00Z</dcterms:created>
  <dcterms:modified xsi:type="dcterms:W3CDTF">2013-12-18T08:21:00Z</dcterms:modified>
</cp:coreProperties>
</file>